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8F8F2"/>
  <w:body>
    <w:p w14:paraId="48B7A6EA" w14:textId="5D2F78B8" w:rsidR="000E5102" w:rsidRPr="00E922DE" w:rsidRDefault="000E5102" w:rsidP="00E922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ynonym" w:hAnsi="Synonym"/>
          <w:b/>
          <w:color w:val="658771"/>
          <w:sz w:val="32"/>
          <w:szCs w:val="32"/>
        </w:rPr>
      </w:pPr>
      <w:r w:rsidRPr="001E141A">
        <w:rPr>
          <w:rFonts w:ascii="Synonym" w:hAnsi="Synonym"/>
          <w:b/>
          <w:color w:val="658771"/>
          <w:sz w:val="32"/>
          <w:szCs w:val="32"/>
        </w:rPr>
        <w:t xml:space="preserve">FORMULARIO DE </w:t>
      </w:r>
      <w:r w:rsidR="00936DD0">
        <w:rPr>
          <w:rFonts w:ascii="Synonym" w:hAnsi="Synonym"/>
          <w:b/>
          <w:color w:val="658771"/>
          <w:sz w:val="32"/>
          <w:szCs w:val="32"/>
        </w:rPr>
        <w:t>PRE-</w:t>
      </w:r>
      <w:r w:rsidRPr="001E141A">
        <w:rPr>
          <w:rFonts w:ascii="Synonym" w:hAnsi="Synonym"/>
          <w:b/>
          <w:color w:val="658771"/>
          <w:sz w:val="32"/>
          <w:szCs w:val="32"/>
        </w:rPr>
        <w:t>ADOPCIÓN</w:t>
      </w:r>
    </w:p>
    <w:p w14:paraId="75EED5EB" w14:textId="77777777" w:rsidR="00D617D4" w:rsidRDefault="00D617D4" w:rsidP="000E5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30" w:lineRule="auto"/>
        <w:ind w:left="3"/>
        <w:jc w:val="both"/>
        <w:rPr>
          <w:rFonts w:ascii="Nunito" w:hAnsi="Nunito"/>
          <w:color w:val="5D6275"/>
          <w:sz w:val="21"/>
          <w:szCs w:val="21"/>
        </w:rPr>
      </w:pPr>
    </w:p>
    <w:p w14:paraId="47D48FDA" w14:textId="4F6F2517" w:rsidR="000E5102" w:rsidRPr="001E141A" w:rsidRDefault="000E5102" w:rsidP="000E5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30" w:lineRule="auto"/>
        <w:ind w:left="3"/>
        <w:jc w:val="both"/>
        <w:rPr>
          <w:rFonts w:ascii="Nunito" w:hAnsi="Nunito"/>
          <w:color w:val="5D6275"/>
          <w:sz w:val="21"/>
          <w:szCs w:val="21"/>
        </w:rPr>
      </w:pPr>
      <w:r w:rsidRPr="001E141A">
        <w:rPr>
          <w:rFonts w:ascii="Nunito" w:hAnsi="Nunito"/>
          <w:color w:val="5D6275"/>
          <w:sz w:val="21"/>
          <w:szCs w:val="21"/>
        </w:rPr>
        <w:t>Adoptar una mascota es una decisión seria y comprometida. Implica alegría, compañía y muchas recompensas, pero también responsabilidades importantes: garantizar su alimentación, salud, seguridad y bienestar durante toda su vida (que puede durar entre 10 y 18 años). También implica brindarle amor, no abandonarlo si decides mudarte o viajar, y acompañarlo hasta el final.</w:t>
      </w:r>
    </w:p>
    <w:p w14:paraId="5C542089" w14:textId="111F7B51" w:rsidR="00B53D77" w:rsidRPr="001E141A" w:rsidRDefault="000E5102" w:rsidP="000E5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30" w:lineRule="auto"/>
        <w:ind w:left="3"/>
        <w:jc w:val="both"/>
        <w:rPr>
          <w:rFonts w:ascii="Nunito" w:hAnsi="Nunito"/>
          <w:b/>
          <w:bCs/>
          <w:color w:val="5D6275"/>
          <w:sz w:val="21"/>
          <w:szCs w:val="21"/>
        </w:rPr>
      </w:pPr>
      <w:r w:rsidRPr="001E141A">
        <w:rPr>
          <w:rFonts w:ascii="Nunito" w:hAnsi="Nunito"/>
          <w:b/>
          <w:bCs/>
          <w:color w:val="5D6275"/>
          <w:sz w:val="21"/>
          <w:szCs w:val="21"/>
        </w:rPr>
        <w:t>NOS RESERVAMOS el derecho de aprobar o no la adopción luego de revisar este formulario.</w:t>
      </w:r>
    </w:p>
    <w:p w14:paraId="22710C40" w14:textId="6BFC68E8" w:rsidR="00B53D77" w:rsidRPr="001E141A" w:rsidRDefault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rFonts w:ascii="Synonym" w:hAnsi="Synonym"/>
          <w:b/>
          <w:color w:val="658771"/>
          <w:sz w:val="28"/>
          <w:szCs w:val="28"/>
        </w:rPr>
      </w:pPr>
      <w:r>
        <w:rPr>
          <w:rFonts w:ascii="Synonym" w:hAnsi="Synonym"/>
          <w:b/>
          <w:color w:val="658771"/>
          <w:sz w:val="28"/>
          <w:szCs w:val="28"/>
        </w:rPr>
        <w:t xml:space="preserve">1. </w:t>
      </w:r>
      <w:r w:rsidRPr="001E141A">
        <w:rPr>
          <w:rFonts w:ascii="Synonym" w:hAnsi="Synonym"/>
          <w:b/>
          <w:color w:val="658771"/>
          <w:sz w:val="28"/>
          <w:szCs w:val="28"/>
        </w:rPr>
        <w:t>SOBRE TI</w:t>
      </w:r>
    </w:p>
    <w:p w14:paraId="6628F6F4" w14:textId="77777777" w:rsidR="000E5102" w:rsidRPr="001E141A" w:rsidRDefault="000E5102" w:rsidP="000E51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Synonym" w:hAnsi="Synonym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1E141A" w:rsidRPr="001E141A" w14:paraId="28BDFF1E" w14:textId="77777777" w:rsidTr="00FE2DBA">
        <w:tc>
          <w:tcPr>
            <w:tcW w:w="8888" w:type="dxa"/>
            <w:vAlign w:val="center"/>
          </w:tcPr>
          <w:p w14:paraId="51A7ADA9" w14:textId="59781286" w:rsidR="00164858" w:rsidRPr="001E141A" w:rsidRDefault="00164858" w:rsidP="00FE2DBA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Nombres y apellidos</w:t>
            </w:r>
            <w:r w:rsidR="001E141A">
              <w:rPr>
                <w:rFonts w:ascii="Nunito" w:hAnsi="Nunito"/>
                <w:b/>
                <w:color w:val="5D6275"/>
                <w:sz w:val="20"/>
                <w:szCs w:val="20"/>
              </w:rPr>
              <w:t>:</w:t>
            </w:r>
            <w:r w:rsidR="002A7817">
              <w:rPr>
                <w:rFonts w:ascii="Nunito" w:hAnsi="Nunito"/>
                <w:b/>
                <w:color w:val="5D6275"/>
                <w:sz w:val="20"/>
                <w:szCs w:val="20"/>
              </w:rPr>
              <w:t xml:space="preserve"> 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statusText w:type="text" w:val="Escribe aquí"/>
                  <w:textInput/>
                </w:ffData>
              </w:fldChar>
            </w:r>
            <w:bookmarkStart w:id="0" w:name="Texto1"/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3C2F2B6" w14:textId="77777777" w:rsidR="00164858" w:rsidRPr="001E141A" w:rsidRDefault="00164858" w:rsidP="00164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ynonym" w:hAnsi="Synonym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4444"/>
      </w:tblGrid>
      <w:tr w:rsidR="001E141A" w:rsidRPr="001E141A" w14:paraId="7DE0E49B" w14:textId="77777777" w:rsidTr="00FE2DBA">
        <w:tc>
          <w:tcPr>
            <w:tcW w:w="4444" w:type="dxa"/>
            <w:vAlign w:val="center"/>
          </w:tcPr>
          <w:p w14:paraId="18DCF6DE" w14:textId="5FAC016C" w:rsidR="000E5102" w:rsidRPr="001E141A" w:rsidRDefault="000E5102" w:rsidP="00FE2DBA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Edad:</w:t>
            </w:r>
            <w:r w:rsidR="002A7817">
              <w:rPr>
                <w:rFonts w:ascii="Nunito" w:hAnsi="Nunito"/>
                <w:b/>
                <w:color w:val="5D6275"/>
                <w:sz w:val="20"/>
                <w:szCs w:val="20"/>
              </w:rPr>
              <w:t xml:space="preserve"> 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444" w:type="dxa"/>
            <w:vAlign w:val="center"/>
          </w:tcPr>
          <w:p w14:paraId="6FF750BA" w14:textId="22CB5FA9" w:rsidR="000E5102" w:rsidRPr="001E141A" w:rsidRDefault="000E5102" w:rsidP="00FE2DBA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DNI</w:t>
            </w:r>
            <w:r w:rsidR="00D617D4">
              <w:rPr>
                <w:rFonts w:ascii="Nunito" w:hAnsi="Nunito"/>
                <w:b/>
                <w:color w:val="5D6275"/>
                <w:sz w:val="20"/>
                <w:szCs w:val="20"/>
              </w:rPr>
              <w:t>/C.E.</w:t>
            </w: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:</w:t>
            </w:r>
            <w:r w:rsidR="002A7817">
              <w:rPr>
                <w:rFonts w:ascii="Nunito" w:hAnsi="Nunito"/>
                <w:b/>
                <w:color w:val="5D6275"/>
                <w:sz w:val="20"/>
                <w:szCs w:val="20"/>
              </w:rPr>
              <w:t xml:space="preserve"> 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414065B" w14:textId="77777777" w:rsidR="000E5102" w:rsidRPr="001E141A" w:rsidRDefault="000E5102" w:rsidP="000E51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Synonym" w:hAnsi="Synonym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1E141A" w:rsidRPr="001E141A" w14:paraId="613748FA" w14:textId="77777777" w:rsidTr="00FE2DBA">
        <w:tc>
          <w:tcPr>
            <w:tcW w:w="8888" w:type="dxa"/>
            <w:vAlign w:val="center"/>
          </w:tcPr>
          <w:p w14:paraId="31A9FC0D" w14:textId="5B61BDFF" w:rsidR="00164858" w:rsidRPr="001E141A" w:rsidRDefault="00164858" w:rsidP="00FE2DBA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Ocupación:</w:t>
            </w:r>
            <w:r w:rsidR="002A7817">
              <w:rPr>
                <w:rFonts w:ascii="Nunito" w:hAnsi="Nunito"/>
                <w:b/>
                <w:color w:val="5D6275"/>
                <w:sz w:val="20"/>
                <w:szCs w:val="20"/>
              </w:rPr>
              <w:t xml:space="preserve"> 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22F7734F" w14:textId="77777777" w:rsidR="00164858" w:rsidRPr="001E141A" w:rsidRDefault="00164858" w:rsidP="00164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1E141A" w:rsidRPr="001E141A" w14:paraId="092CA483" w14:textId="77777777" w:rsidTr="00FE2DBA">
        <w:tc>
          <w:tcPr>
            <w:tcW w:w="8888" w:type="dxa"/>
            <w:tcBorders>
              <w:bottom w:val="single" w:sz="4" w:space="0" w:color="F8D66F"/>
            </w:tcBorders>
            <w:vAlign w:val="center"/>
          </w:tcPr>
          <w:p w14:paraId="36522A47" w14:textId="0A4D0663" w:rsidR="00164858" w:rsidRPr="001E141A" w:rsidRDefault="00164858" w:rsidP="00FE2DBA">
            <w:pPr>
              <w:widowControl w:val="0"/>
              <w:ind w:left="21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Dirección (referencias):</w:t>
            </w:r>
            <w:r w:rsidR="002A7817">
              <w:rPr>
                <w:rFonts w:ascii="Nunito" w:hAnsi="Nunito"/>
                <w:b/>
                <w:color w:val="5D6275"/>
                <w:sz w:val="20"/>
                <w:szCs w:val="20"/>
              </w:rPr>
              <w:t xml:space="preserve"> 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D70F714" w14:textId="77777777" w:rsidR="00164858" w:rsidRPr="001E141A" w:rsidRDefault="00164858" w:rsidP="00164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1E141A" w:rsidRPr="001E141A" w14:paraId="7CD559CA" w14:textId="77777777" w:rsidTr="00164858">
        <w:tc>
          <w:tcPr>
            <w:tcW w:w="8888" w:type="dxa"/>
          </w:tcPr>
          <w:p w14:paraId="561B9FFC" w14:textId="207CD690" w:rsidR="00164858" w:rsidRPr="001E141A" w:rsidRDefault="00164858" w:rsidP="000E510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Redes sociales (nombre de usuario):</w:t>
            </w:r>
            <w:r w:rsidR="002A7817">
              <w:rPr>
                <w:rFonts w:ascii="Nunito" w:hAnsi="Nunito"/>
                <w:b/>
                <w:color w:val="5D6275"/>
                <w:sz w:val="20"/>
                <w:szCs w:val="20"/>
              </w:rPr>
              <w:t xml:space="preserve"> 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1B1710F" w14:textId="77777777" w:rsidR="00164858" w:rsidRPr="001E141A" w:rsidRDefault="00164858" w:rsidP="000E51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1E141A" w:rsidRPr="001E141A" w14:paraId="1E9EEA1A" w14:textId="77777777" w:rsidTr="00FE2DBA">
        <w:tc>
          <w:tcPr>
            <w:tcW w:w="8888" w:type="dxa"/>
            <w:vAlign w:val="center"/>
          </w:tcPr>
          <w:p w14:paraId="1090D097" w14:textId="4AC4C970" w:rsidR="00164858" w:rsidRPr="001E141A" w:rsidRDefault="00164858" w:rsidP="00FE2DBA">
            <w:pPr>
              <w:widowControl w:val="0"/>
              <w:jc w:val="both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Teléfonos (casa / celular / trabajo):</w:t>
            </w:r>
            <w:r w:rsidR="002A7817">
              <w:rPr>
                <w:rFonts w:ascii="Nunito" w:hAnsi="Nunito"/>
                <w:b/>
                <w:color w:val="5D6275"/>
                <w:sz w:val="20"/>
                <w:szCs w:val="20"/>
              </w:rPr>
              <w:t xml:space="preserve"> 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D617D4"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206A73F" w14:textId="77777777" w:rsidR="000E5102" w:rsidRPr="00FE2DBA" w:rsidRDefault="000E5102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unito" w:hAnsi="Nunito"/>
          <w:b/>
          <w:color w:val="000000"/>
          <w:sz w:val="20"/>
          <w:szCs w:val="20"/>
        </w:rPr>
      </w:pPr>
    </w:p>
    <w:p w14:paraId="65BB119F" w14:textId="77777777" w:rsidR="00FE2DBA" w:rsidRPr="00FE2DBA" w:rsidRDefault="00FE2DB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rFonts w:ascii="Synonym" w:hAnsi="Synonym"/>
          <w:b/>
          <w:color w:val="658771"/>
          <w:sz w:val="20"/>
          <w:szCs w:val="20"/>
        </w:rPr>
      </w:pPr>
    </w:p>
    <w:p w14:paraId="4956E786" w14:textId="098245C3" w:rsidR="001E141A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rFonts w:ascii="Synonym" w:hAnsi="Synonym"/>
          <w:b/>
          <w:color w:val="658771"/>
          <w:sz w:val="28"/>
          <w:szCs w:val="28"/>
        </w:rPr>
      </w:pPr>
      <w:r>
        <w:rPr>
          <w:rFonts w:ascii="Synonym" w:hAnsi="Synonym"/>
          <w:b/>
          <w:color w:val="658771"/>
          <w:sz w:val="28"/>
          <w:szCs w:val="28"/>
        </w:rPr>
        <w:t xml:space="preserve">2. </w:t>
      </w:r>
      <w:r w:rsidRPr="001E141A">
        <w:rPr>
          <w:rFonts w:ascii="Synonym" w:hAnsi="Synonym"/>
          <w:b/>
          <w:color w:val="658771"/>
          <w:sz w:val="28"/>
          <w:szCs w:val="28"/>
        </w:rPr>
        <w:t xml:space="preserve">SOBRE </w:t>
      </w:r>
      <w:r>
        <w:rPr>
          <w:rFonts w:ascii="Synonym" w:hAnsi="Synonym"/>
          <w:b/>
          <w:color w:val="658771"/>
          <w:sz w:val="28"/>
          <w:szCs w:val="28"/>
        </w:rPr>
        <w:t>LA ADOPCIÓN</w:t>
      </w:r>
    </w:p>
    <w:p w14:paraId="48AF0FF0" w14:textId="77777777" w:rsidR="001E141A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1E141A" w14:paraId="24F2C5ED" w14:textId="77777777" w:rsidTr="00FE2DBA">
        <w:tc>
          <w:tcPr>
            <w:tcW w:w="8888" w:type="dxa"/>
            <w:vAlign w:val="center"/>
          </w:tcPr>
          <w:p w14:paraId="709084EF" w14:textId="77777777" w:rsidR="001E141A" w:rsidRDefault="001E141A" w:rsidP="00FE2DBA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1E141A">
              <w:rPr>
                <w:rFonts w:ascii="Nunito" w:hAnsi="Nunito"/>
                <w:b/>
                <w:color w:val="5D6275"/>
                <w:sz w:val="20"/>
                <w:szCs w:val="20"/>
              </w:rPr>
              <w:t>¿Qué mascota deseas adoptar?</w:t>
            </w:r>
            <w:r>
              <w:rPr>
                <w:rFonts w:ascii="Nunito" w:hAnsi="Nunito"/>
                <w:b/>
                <w:color w:val="5D6275"/>
                <w:sz w:val="20"/>
                <w:szCs w:val="20"/>
              </w:rPr>
              <w:t>:</w:t>
            </w:r>
          </w:p>
          <w:p w14:paraId="7B41C36A" w14:textId="1ADE7ED5" w:rsidR="001E141A" w:rsidRPr="00E922DE" w:rsidRDefault="00D617D4" w:rsidP="00FE2DBA">
            <w:pPr>
              <w:widowControl w:val="0"/>
              <w:rPr>
                <w:rFonts w:ascii="Nunito" w:hAnsi="Nunito"/>
                <w:bCs/>
                <w:color w:val="658771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AFCDCC8" w14:textId="77777777" w:rsidR="001E141A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FE2DBA" w14:paraId="1EF69215" w14:textId="77777777" w:rsidTr="00FE2DBA">
        <w:tc>
          <w:tcPr>
            <w:tcW w:w="8888" w:type="dxa"/>
            <w:tcBorders>
              <w:bottom w:val="nil"/>
            </w:tcBorders>
            <w:vAlign w:val="center"/>
          </w:tcPr>
          <w:p w14:paraId="18556453" w14:textId="753F7F49" w:rsidR="00FE2DBA" w:rsidRDefault="00FE2DBA" w:rsidP="00FE2DBA">
            <w:pPr>
              <w:widowControl w:val="0"/>
              <w:rPr>
                <w:rFonts w:ascii="Nunito" w:hAnsi="Nunito"/>
                <w:b/>
                <w:color w:val="658771"/>
                <w:sz w:val="20"/>
                <w:szCs w:val="20"/>
              </w:rPr>
            </w:pPr>
            <w:r w:rsidRPr="00FE2DBA">
              <w:rPr>
                <w:rFonts w:ascii="Nunito" w:hAnsi="Nunito"/>
                <w:b/>
                <w:color w:val="5D6275"/>
                <w:sz w:val="20"/>
                <w:szCs w:val="20"/>
              </w:rPr>
              <w:t>¿Por qué deseas adoptarla?</w:t>
            </w:r>
          </w:p>
        </w:tc>
      </w:tr>
      <w:tr w:rsidR="00FE2DBA" w14:paraId="10E15AB1" w14:textId="77777777" w:rsidTr="00FE2DBA">
        <w:tc>
          <w:tcPr>
            <w:tcW w:w="8888" w:type="dxa"/>
            <w:tcBorders>
              <w:bottom w:val="single" w:sz="4" w:space="0" w:color="F8D66F"/>
            </w:tcBorders>
            <w:vAlign w:val="center"/>
          </w:tcPr>
          <w:p w14:paraId="744EDF81" w14:textId="67B85C89" w:rsidR="00FE2DBA" w:rsidRPr="00E922DE" w:rsidRDefault="00D617D4" w:rsidP="00FE2DBA">
            <w:pPr>
              <w:widowControl w:val="0"/>
              <w:rPr>
                <w:rFonts w:ascii="Nunito" w:hAnsi="Nunito"/>
                <w:bCs/>
                <w:color w:val="658771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F2821CD" w14:textId="77777777" w:rsidR="001E141A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FE2DBA" w14:paraId="063642F6" w14:textId="77777777" w:rsidTr="00FE2DBA">
        <w:tc>
          <w:tcPr>
            <w:tcW w:w="8888" w:type="dxa"/>
            <w:vAlign w:val="center"/>
          </w:tcPr>
          <w:p w14:paraId="31E3AB7A" w14:textId="1DFE7DE4" w:rsidR="00FE2DBA" w:rsidRDefault="00FE2DBA" w:rsidP="00FE2DBA">
            <w:pPr>
              <w:widowControl w:val="0"/>
              <w:rPr>
                <w:rFonts w:ascii="Nunito" w:hAnsi="Nunito"/>
                <w:b/>
                <w:color w:val="658771"/>
                <w:sz w:val="20"/>
                <w:szCs w:val="20"/>
              </w:rPr>
            </w:pPr>
            <w:r w:rsidRPr="00FE2DBA">
              <w:rPr>
                <w:rFonts w:ascii="Nunito" w:hAnsi="Nunito"/>
                <w:b/>
                <w:color w:val="5D6275"/>
                <w:sz w:val="20"/>
                <w:szCs w:val="20"/>
              </w:rPr>
              <w:t>¿Sabes que esta adopción forma parte de una historia de rescate animal?</w:t>
            </w:r>
          </w:p>
        </w:tc>
      </w:tr>
      <w:tr w:rsidR="00FE2DBA" w14:paraId="05B9E872" w14:textId="77777777" w:rsidTr="00FE2DBA">
        <w:tc>
          <w:tcPr>
            <w:tcW w:w="8888" w:type="dxa"/>
            <w:tcBorders>
              <w:bottom w:val="single" w:sz="4" w:space="0" w:color="F8D66F"/>
            </w:tcBorders>
            <w:vAlign w:val="center"/>
          </w:tcPr>
          <w:p w14:paraId="6AB39076" w14:textId="27E9E5CE" w:rsidR="00FE2DBA" w:rsidRPr="00D617D4" w:rsidRDefault="00D617D4" w:rsidP="00FE2DBA">
            <w:pPr>
              <w:widowControl w:val="0"/>
              <w:rPr>
                <w:rFonts w:ascii="Nunito" w:hAnsi="Nunito"/>
                <w:bCs/>
                <w:color w:val="658771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156C9A3" w14:textId="77777777" w:rsidR="00FE2DBA" w:rsidRDefault="00FE2DBA" w:rsidP="00FE2D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unito" w:hAnsi="Nunito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FE2DBA" w14:paraId="1C5FB232" w14:textId="77777777" w:rsidTr="00FE2DBA">
        <w:tc>
          <w:tcPr>
            <w:tcW w:w="8888" w:type="dxa"/>
            <w:vAlign w:val="center"/>
          </w:tcPr>
          <w:p w14:paraId="4DE319C0" w14:textId="1F88F8E2" w:rsidR="00FE2DBA" w:rsidRDefault="00FE2DBA" w:rsidP="00FE2DBA">
            <w:pPr>
              <w:widowControl w:val="0"/>
              <w:jc w:val="both"/>
              <w:rPr>
                <w:rFonts w:ascii="Nunito" w:hAnsi="Nunito"/>
                <w:b/>
                <w:color w:val="658771"/>
                <w:sz w:val="20"/>
                <w:szCs w:val="20"/>
              </w:rPr>
            </w:pPr>
            <w:r w:rsidRPr="00FE2DBA">
              <w:rPr>
                <w:rFonts w:ascii="Nunito" w:hAnsi="Nunito"/>
                <w:b/>
                <w:color w:val="5D6275"/>
                <w:sz w:val="20"/>
                <w:szCs w:val="20"/>
              </w:rPr>
              <w:t>¿Qué opinas sobre enviarnos fotos o videos ocasionalmente para el seguimiento de la adopción?</w:t>
            </w:r>
          </w:p>
        </w:tc>
      </w:tr>
      <w:tr w:rsidR="00FE2DBA" w14:paraId="2C2895EF" w14:textId="77777777" w:rsidTr="00FE2DBA">
        <w:tc>
          <w:tcPr>
            <w:tcW w:w="8888" w:type="dxa"/>
            <w:tcBorders>
              <w:bottom w:val="single" w:sz="4" w:space="0" w:color="F8D66F"/>
            </w:tcBorders>
            <w:vAlign w:val="center"/>
          </w:tcPr>
          <w:p w14:paraId="1E43DAAB" w14:textId="3E594902" w:rsidR="00FE2DBA" w:rsidRPr="00E922DE" w:rsidRDefault="00D617D4" w:rsidP="00FE2DBA">
            <w:pPr>
              <w:widowControl w:val="0"/>
              <w:rPr>
                <w:rFonts w:ascii="Nunito" w:hAnsi="Nunito"/>
                <w:bCs/>
                <w:color w:val="658771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4F540DAF" w14:textId="77777777" w:rsidR="00FE2DBA" w:rsidRDefault="00FE2DB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p w14:paraId="46B35235" w14:textId="77777777" w:rsidR="001E141A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p w14:paraId="112C608B" w14:textId="77777777" w:rsidR="002A7817" w:rsidRDefault="002A7817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p w14:paraId="1154A317" w14:textId="508BEDA3" w:rsidR="00FE2DBA" w:rsidRDefault="00FE2DBA" w:rsidP="00FE2D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rFonts w:ascii="Synonym" w:hAnsi="Synonym"/>
          <w:b/>
          <w:color w:val="658771"/>
          <w:sz w:val="28"/>
          <w:szCs w:val="28"/>
        </w:rPr>
      </w:pPr>
      <w:r>
        <w:rPr>
          <w:rFonts w:ascii="Synonym" w:hAnsi="Synonym"/>
          <w:b/>
          <w:color w:val="658771"/>
          <w:sz w:val="28"/>
          <w:szCs w:val="28"/>
        </w:rPr>
        <w:lastRenderedPageBreak/>
        <w:t>3. SOBRE TU VIVIENDA</w:t>
      </w:r>
    </w:p>
    <w:p w14:paraId="61415081" w14:textId="77777777" w:rsidR="00FE2DBA" w:rsidRPr="00FE2DBA" w:rsidRDefault="00FE2DBA" w:rsidP="00FE2D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FE2DBA" w14:paraId="309AC357" w14:textId="77777777" w:rsidTr="002A7817">
        <w:tc>
          <w:tcPr>
            <w:tcW w:w="8888" w:type="dxa"/>
          </w:tcPr>
          <w:p w14:paraId="4B6F3D43" w14:textId="77777777" w:rsidR="00FE2DBA" w:rsidRDefault="00FE2DBA" w:rsidP="00FE2DBA">
            <w:pPr>
              <w:widowControl w:val="0"/>
              <w:jc w:val="both"/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</w:pPr>
            <w:r w:rsidRPr="00FE2DBA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¿Vives en una casa o en un departamento?</w:t>
            </w:r>
            <w:r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 xml:space="preserve"> </w:t>
            </w:r>
          </w:p>
          <w:p w14:paraId="1678BA96" w14:textId="2C68CC38" w:rsidR="00FE2DBA" w:rsidRDefault="00FE2DBA" w:rsidP="00FE2DBA">
            <w:pPr>
              <w:widowControl w:val="0"/>
              <w:jc w:val="both"/>
              <w:rPr>
                <w:rFonts w:ascii="Nunito" w:hAnsi="Nunito"/>
                <w:b/>
                <w:color w:val="658771"/>
                <w:sz w:val="20"/>
                <w:szCs w:val="20"/>
              </w:rPr>
            </w:pPr>
            <w:r w:rsidRPr="00FE2DBA">
              <w:rPr>
                <w:rFonts w:ascii="Nunito" w:hAnsi="Nunito"/>
                <w:bCs/>
                <w:color w:val="5D6275"/>
                <w:sz w:val="20"/>
                <w:szCs w:val="20"/>
              </w:rPr>
              <w:t>Si es un departamento, ¿permiten mascotas en el edificio?</w:t>
            </w:r>
          </w:p>
        </w:tc>
      </w:tr>
      <w:tr w:rsidR="00FE2DBA" w14:paraId="3377FBAC" w14:textId="77777777" w:rsidTr="002A7817">
        <w:tc>
          <w:tcPr>
            <w:tcW w:w="8888" w:type="dxa"/>
            <w:tcBorders>
              <w:bottom w:val="single" w:sz="4" w:space="0" w:color="F8D66F"/>
            </w:tcBorders>
          </w:tcPr>
          <w:p w14:paraId="3C44B8F2" w14:textId="1CCFFCC8" w:rsidR="00FE2DBA" w:rsidRPr="00E922DE" w:rsidRDefault="00D617D4" w:rsidP="001E141A">
            <w:pPr>
              <w:widowControl w:val="0"/>
              <w:rPr>
                <w:rFonts w:ascii="Nunito" w:hAnsi="Nunito"/>
                <w:bCs/>
                <w:color w:val="658771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D97BDAF" w14:textId="77777777" w:rsidR="00FE2DBA" w:rsidRDefault="00FE2DB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2A7817" w14:paraId="7D289E4D" w14:textId="77777777" w:rsidTr="002A7817">
        <w:tc>
          <w:tcPr>
            <w:tcW w:w="8888" w:type="dxa"/>
          </w:tcPr>
          <w:p w14:paraId="6929A194" w14:textId="0FA76F7E" w:rsidR="002A7817" w:rsidRDefault="002A7817" w:rsidP="001E141A">
            <w:pPr>
              <w:widowControl w:val="0"/>
              <w:rPr>
                <w:rFonts w:ascii="Nunito" w:hAnsi="Nunito"/>
                <w:b/>
                <w:color w:val="658771"/>
                <w:sz w:val="20"/>
                <w:szCs w:val="20"/>
              </w:rPr>
            </w:pPr>
            <w:r w:rsidRPr="002A7817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¿Tu vivienda es propia o alquilada?</w:t>
            </w:r>
            <w:r w:rsidRPr="002A7817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2A7817">
              <w:rPr>
                <w:rFonts w:ascii="Nunito" w:hAnsi="Nunito"/>
                <w:bCs/>
                <w:color w:val="5D6275"/>
                <w:sz w:val="20"/>
                <w:szCs w:val="20"/>
              </w:rPr>
              <w:t>Si es alquilada, ¿tienes autorización del propietario para tener mascotas?</w:t>
            </w:r>
            <w:r w:rsidRPr="002A7817">
              <w:rPr>
                <w:rFonts w:ascii="Nunito" w:hAnsi="Nunito"/>
                <w:bCs/>
                <w:color w:val="5D6275"/>
                <w:sz w:val="20"/>
                <w:szCs w:val="20"/>
              </w:rPr>
              <w:br/>
            </w:r>
            <w:r w:rsidRPr="002A7817">
              <w:rPr>
                <w:rFonts w:ascii="Nunito" w:hAnsi="Nunito"/>
                <w:b/>
                <w:color w:val="5D6275"/>
                <w:sz w:val="20"/>
                <w:szCs w:val="20"/>
              </w:rPr>
              <w:t>¿Qué harías si tuvieras que mudarte?</w:t>
            </w:r>
          </w:p>
        </w:tc>
      </w:tr>
      <w:tr w:rsidR="002A7817" w14:paraId="3B87FA25" w14:textId="77777777" w:rsidTr="002A7817">
        <w:tc>
          <w:tcPr>
            <w:tcW w:w="8888" w:type="dxa"/>
          </w:tcPr>
          <w:p w14:paraId="1A4DF3A0" w14:textId="2789667F" w:rsidR="002A7817" w:rsidRPr="00E922DE" w:rsidRDefault="00D617D4" w:rsidP="001E141A">
            <w:pPr>
              <w:widowControl w:val="0"/>
              <w:rPr>
                <w:rFonts w:ascii="Nunito" w:hAnsi="Nunito"/>
                <w:bCs/>
                <w:color w:val="658771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2D77EF3A" w14:textId="77777777" w:rsidR="002A7817" w:rsidRDefault="002A7817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2A7817" w14:paraId="2C7E2CC2" w14:textId="77777777" w:rsidTr="002A7817">
        <w:tc>
          <w:tcPr>
            <w:tcW w:w="8888" w:type="dxa"/>
          </w:tcPr>
          <w:p w14:paraId="243BFDA3" w14:textId="7B4EDCEE" w:rsidR="002A7817" w:rsidRDefault="002A7817" w:rsidP="001E141A">
            <w:pPr>
              <w:widowControl w:val="0"/>
              <w:rPr>
                <w:rFonts w:ascii="Nunito" w:hAnsi="Nunito"/>
                <w:b/>
                <w:color w:val="658771"/>
                <w:sz w:val="20"/>
                <w:szCs w:val="20"/>
              </w:rPr>
            </w:pPr>
            <w:r w:rsidRPr="002A7817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¿Es un lugar seguro para una mascota?</w:t>
            </w:r>
            <w:r w:rsidRPr="002A7817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2A7817">
              <w:rPr>
                <w:rFonts w:ascii="Nunito" w:hAnsi="Nunito"/>
                <w:bCs/>
                <w:color w:val="5D6275"/>
                <w:sz w:val="20"/>
                <w:szCs w:val="20"/>
              </w:rPr>
              <w:t>¿Tienes rejas, cercas u otras medidas para evitar que la mascota escape o sea robada?</w:t>
            </w:r>
          </w:p>
        </w:tc>
      </w:tr>
      <w:tr w:rsidR="002A7817" w14:paraId="1ABA6AAE" w14:textId="77777777" w:rsidTr="002A7817">
        <w:tc>
          <w:tcPr>
            <w:tcW w:w="8888" w:type="dxa"/>
          </w:tcPr>
          <w:p w14:paraId="7F87E072" w14:textId="65183AC7" w:rsidR="002A7817" w:rsidRPr="00E922DE" w:rsidRDefault="00D617D4" w:rsidP="001E141A">
            <w:pPr>
              <w:widowControl w:val="0"/>
              <w:rPr>
                <w:rFonts w:ascii="Nunito" w:hAnsi="Nunito"/>
                <w:bCs/>
                <w:color w:val="658771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030F95B3" w14:textId="77777777" w:rsidR="00FE2DBA" w:rsidRDefault="00FE2DB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2A7817" w14:paraId="3B3F91CF" w14:textId="77777777" w:rsidTr="002A7817">
        <w:tc>
          <w:tcPr>
            <w:tcW w:w="8888" w:type="dxa"/>
          </w:tcPr>
          <w:p w14:paraId="664D36E3" w14:textId="109CB29D" w:rsidR="002A7817" w:rsidRDefault="002A7817" w:rsidP="001E141A">
            <w:pPr>
              <w:widowControl w:val="0"/>
              <w:rPr>
                <w:rFonts w:ascii="Nunito" w:hAnsi="Nunito"/>
                <w:b/>
                <w:color w:val="658771"/>
                <w:sz w:val="20"/>
                <w:szCs w:val="20"/>
              </w:rPr>
            </w:pPr>
            <w:r w:rsidRPr="002A7817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¿Hay suficiente espacio para que viva cómodamente?</w:t>
            </w:r>
            <w:r w:rsidRPr="002A7817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2A7817">
              <w:rPr>
                <w:rFonts w:ascii="Nunito" w:hAnsi="Nunito"/>
                <w:bCs/>
                <w:color w:val="5D6275"/>
                <w:sz w:val="20"/>
                <w:szCs w:val="20"/>
              </w:rPr>
              <w:t>¿A qué áreas del hogar tendrá acceso la mascota?</w:t>
            </w:r>
          </w:p>
        </w:tc>
      </w:tr>
      <w:tr w:rsidR="002A7817" w14:paraId="1E9572BD" w14:textId="77777777" w:rsidTr="002A7817">
        <w:tc>
          <w:tcPr>
            <w:tcW w:w="8888" w:type="dxa"/>
          </w:tcPr>
          <w:p w14:paraId="10C988E5" w14:textId="75BA985D" w:rsidR="002A7817" w:rsidRPr="00E922DE" w:rsidRDefault="00D617D4" w:rsidP="001E141A">
            <w:pPr>
              <w:widowControl w:val="0"/>
              <w:rPr>
                <w:rFonts w:ascii="Nunito" w:hAnsi="Nunito"/>
                <w:bCs/>
                <w:color w:val="658771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3AF35D8F" w14:textId="77777777" w:rsidR="002A7817" w:rsidRPr="001E141A" w:rsidRDefault="002A7817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658771"/>
          <w:sz w:val="20"/>
          <w:szCs w:val="20"/>
        </w:rPr>
      </w:pPr>
    </w:p>
    <w:p w14:paraId="47173CD6" w14:textId="77777777" w:rsidR="002A7817" w:rsidRDefault="002A7817" w:rsidP="002A78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rFonts w:ascii="Synonym" w:hAnsi="Synonym"/>
          <w:b/>
          <w:color w:val="658771"/>
          <w:sz w:val="28"/>
          <w:szCs w:val="28"/>
        </w:rPr>
      </w:pPr>
    </w:p>
    <w:p w14:paraId="7F7C3FB7" w14:textId="38A25803" w:rsidR="002A7817" w:rsidRDefault="002A7817" w:rsidP="002A78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rFonts w:ascii="Synonym" w:hAnsi="Synonym"/>
          <w:b/>
          <w:color w:val="658771"/>
          <w:sz w:val="28"/>
          <w:szCs w:val="28"/>
        </w:rPr>
      </w:pPr>
      <w:r>
        <w:rPr>
          <w:rFonts w:ascii="Synonym" w:hAnsi="Synonym"/>
          <w:b/>
          <w:color w:val="658771"/>
          <w:sz w:val="28"/>
          <w:szCs w:val="28"/>
        </w:rPr>
        <w:t>4. SOBRE TU FAMILIA</w:t>
      </w:r>
    </w:p>
    <w:p w14:paraId="4C3815E2" w14:textId="77777777" w:rsidR="001E141A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000000"/>
          <w:sz w:val="13"/>
          <w:szCs w:val="13"/>
        </w:rPr>
      </w:pPr>
    </w:p>
    <w:p w14:paraId="799273F5" w14:textId="77777777" w:rsidR="002A7817" w:rsidRPr="001E141A" w:rsidRDefault="002A7817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000000"/>
          <w:sz w:val="13"/>
          <w:szCs w:val="13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:rsidRPr="00734BD2" w14:paraId="7B73AE59" w14:textId="77777777" w:rsidTr="00734BD2">
        <w:tc>
          <w:tcPr>
            <w:tcW w:w="8888" w:type="dxa"/>
          </w:tcPr>
          <w:p w14:paraId="62DAB58C" w14:textId="6DD9F322" w:rsidR="002A7817" w:rsidRPr="00734BD2" w:rsidRDefault="00734BD2" w:rsidP="001E141A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¿Cuántas personas viven contigo?</w:t>
            </w: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734BD2">
              <w:rPr>
                <w:rFonts w:ascii="Nunito" w:hAnsi="Nunito"/>
                <w:bCs/>
                <w:color w:val="5D6275"/>
                <w:sz w:val="20"/>
                <w:szCs w:val="20"/>
              </w:rPr>
              <w:t>¿Alguna de ellas tiene alguna condición de salud delicada?</w:t>
            </w:r>
          </w:p>
        </w:tc>
      </w:tr>
      <w:tr w:rsidR="00734BD2" w:rsidRPr="00734BD2" w14:paraId="01255386" w14:textId="77777777" w:rsidTr="00734BD2">
        <w:tc>
          <w:tcPr>
            <w:tcW w:w="8888" w:type="dxa"/>
          </w:tcPr>
          <w:p w14:paraId="1FF47B27" w14:textId="1844EA3F" w:rsidR="002A7817" w:rsidRPr="00734BD2" w:rsidRDefault="00D617D4" w:rsidP="001E141A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1C555E56" w14:textId="77777777" w:rsidR="001E141A" w:rsidRPr="00734BD2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:rsidRPr="00734BD2" w14:paraId="4DFCDEB2" w14:textId="77777777" w:rsidTr="00734BD2">
        <w:tc>
          <w:tcPr>
            <w:tcW w:w="8888" w:type="dxa"/>
          </w:tcPr>
          <w:p w14:paraId="4A8E3E67" w14:textId="667753A3" w:rsidR="00734BD2" w:rsidRPr="00734BD2" w:rsidRDefault="00734BD2" w:rsidP="001E141A">
            <w:pPr>
              <w:widowControl w:val="0"/>
              <w:rPr>
                <w:rFonts w:ascii="Nunito" w:hAnsi="Nunito"/>
                <w:b/>
                <w:color w:val="000000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¿Hay niños o personas de edad avanzada en casa?</w:t>
            </w: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734BD2">
              <w:rPr>
                <w:rFonts w:ascii="Nunito" w:hAnsi="Nunito"/>
                <w:bCs/>
                <w:color w:val="5D6275"/>
                <w:sz w:val="20"/>
                <w:szCs w:val="20"/>
              </w:rPr>
              <w:t>¿Todos están de acuerdo con tener una mascota?</w:t>
            </w:r>
          </w:p>
        </w:tc>
      </w:tr>
      <w:tr w:rsidR="00734BD2" w:rsidRPr="00734BD2" w14:paraId="62B0AF77" w14:textId="77777777" w:rsidTr="00734BD2">
        <w:tc>
          <w:tcPr>
            <w:tcW w:w="8888" w:type="dxa"/>
          </w:tcPr>
          <w:p w14:paraId="78F82502" w14:textId="2093BC15" w:rsidR="00734BD2" w:rsidRPr="00734BD2" w:rsidRDefault="00D617D4" w:rsidP="001E141A">
            <w:pPr>
              <w:widowControl w:val="0"/>
              <w:rPr>
                <w:rFonts w:ascii="Nunito" w:hAnsi="Nunito"/>
                <w:bCs/>
                <w:color w:val="000000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BB6B2E2" w14:textId="77777777" w:rsidR="001E141A" w:rsidRPr="00734BD2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:rsidRPr="00734BD2" w14:paraId="7AE4E025" w14:textId="77777777" w:rsidTr="00734BD2">
        <w:tc>
          <w:tcPr>
            <w:tcW w:w="8888" w:type="dxa"/>
          </w:tcPr>
          <w:p w14:paraId="67D8954F" w14:textId="33D87547" w:rsidR="00734BD2" w:rsidRPr="00734BD2" w:rsidRDefault="00734BD2" w:rsidP="001E141A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t>¿Alguien es alérgico al pelo de animales?</w:t>
            </w:r>
          </w:p>
        </w:tc>
      </w:tr>
      <w:tr w:rsidR="00734BD2" w:rsidRPr="00734BD2" w14:paraId="49C89CFB" w14:textId="77777777" w:rsidTr="00734BD2">
        <w:tc>
          <w:tcPr>
            <w:tcW w:w="8888" w:type="dxa"/>
          </w:tcPr>
          <w:p w14:paraId="3977F396" w14:textId="0C8DFCAF" w:rsidR="00734BD2" w:rsidRPr="00734BD2" w:rsidRDefault="00D617D4" w:rsidP="001E141A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C5D2A27" w14:textId="77777777" w:rsidR="001E141A" w:rsidRPr="00734BD2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:rsidRPr="00734BD2" w14:paraId="6EA31D6E" w14:textId="77777777" w:rsidTr="00734BD2">
        <w:tc>
          <w:tcPr>
            <w:tcW w:w="8888" w:type="dxa"/>
          </w:tcPr>
          <w:p w14:paraId="78910614" w14:textId="41FFE6C5" w:rsidR="00734BD2" w:rsidRPr="00734BD2" w:rsidRDefault="00734BD2" w:rsidP="001E141A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¿Hay alguna mujer embarazada o que planee estarlo pronto?</w:t>
            </w: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734BD2">
              <w:rPr>
                <w:rFonts w:ascii="Nunito" w:hAnsi="Nunito"/>
                <w:bCs/>
                <w:color w:val="5D6275"/>
                <w:sz w:val="20"/>
                <w:szCs w:val="20"/>
              </w:rPr>
              <w:t>¿La mascota seguirá siendo parte de la familia cuando nazca el bebé?</w:t>
            </w:r>
          </w:p>
        </w:tc>
      </w:tr>
      <w:tr w:rsidR="00734BD2" w:rsidRPr="00734BD2" w14:paraId="42333370" w14:textId="77777777" w:rsidTr="00734BD2">
        <w:tc>
          <w:tcPr>
            <w:tcW w:w="8888" w:type="dxa"/>
            <w:tcBorders>
              <w:bottom w:val="single" w:sz="4" w:space="0" w:color="F8D66F"/>
            </w:tcBorders>
          </w:tcPr>
          <w:p w14:paraId="02AD0205" w14:textId="2487D613" w:rsidR="00734BD2" w:rsidRPr="00734BD2" w:rsidRDefault="00D617D4" w:rsidP="001E141A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6BF870A0" w14:textId="77777777" w:rsidR="001E141A" w:rsidRPr="00734BD2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000000"/>
          <w:sz w:val="20"/>
          <w:szCs w:val="20"/>
        </w:rPr>
      </w:pPr>
    </w:p>
    <w:p w14:paraId="31A13583" w14:textId="77777777" w:rsidR="001E141A" w:rsidRDefault="001E141A" w:rsidP="001E1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000000"/>
          <w:sz w:val="20"/>
          <w:szCs w:val="20"/>
        </w:rPr>
      </w:pPr>
    </w:p>
    <w:p w14:paraId="189BBC25" w14:textId="77777777" w:rsidR="00734BD2" w:rsidRDefault="00734BD2">
      <w:pPr>
        <w:rPr>
          <w:rFonts w:ascii="Synonym" w:hAnsi="Synonym"/>
          <w:b/>
          <w:color w:val="658771"/>
          <w:sz w:val="28"/>
          <w:szCs w:val="28"/>
        </w:rPr>
      </w:pPr>
      <w:r>
        <w:rPr>
          <w:rFonts w:ascii="Synonym" w:hAnsi="Synonym"/>
          <w:b/>
          <w:color w:val="658771"/>
          <w:sz w:val="28"/>
          <w:szCs w:val="28"/>
        </w:rPr>
        <w:br w:type="page"/>
      </w:r>
    </w:p>
    <w:p w14:paraId="47769DB2" w14:textId="437C74DB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rFonts w:ascii="Synonym" w:hAnsi="Synonym"/>
          <w:b/>
          <w:color w:val="658771"/>
          <w:sz w:val="28"/>
          <w:szCs w:val="28"/>
        </w:rPr>
      </w:pPr>
      <w:r>
        <w:rPr>
          <w:rFonts w:ascii="Synonym" w:hAnsi="Synonym"/>
          <w:b/>
          <w:color w:val="658771"/>
          <w:sz w:val="28"/>
          <w:szCs w:val="28"/>
        </w:rPr>
        <w:lastRenderedPageBreak/>
        <w:t>5. SOBRE LA MASCOTA</w:t>
      </w:r>
    </w:p>
    <w:p w14:paraId="40A51E42" w14:textId="77777777" w:rsidR="00734BD2" w:rsidRP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Synonym" w:hAnsi="Synonym"/>
          <w:b/>
          <w:color w:val="658771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:rsidRPr="00734BD2" w14:paraId="21FEF169" w14:textId="77777777" w:rsidTr="00734BD2">
        <w:tc>
          <w:tcPr>
            <w:tcW w:w="8888" w:type="dxa"/>
          </w:tcPr>
          <w:p w14:paraId="23B64197" w14:textId="0A5D1AA6" w:rsidR="00734BD2" w:rsidRP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¿Has tenido mascotas antes?</w:t>
            </w: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734BD2">
              <w:rPr>
                <w:rFonts w:ascii="Nunito" w:hAnsi="Nunito"/>
                <w:bCs/>
                <w:color w:val="5D6275"/>
                <w:sz w:val="20"/>
                <w:szCs w:val="20"/>
              </w:rPr>
              <w:t>¿Qué pasó con ellas?</w:t>
            </w:r>
          </w:p>
        </w:tc>
      </w:tr>
      <w:tr w:rsidR="00734BD2" w:rsidRPr="00734BD2" w14:paraId="64DD3380" w14:textId="77777777" w:rsidTr="00734BD2">
        <w:tc>
          <w:tcPr>
            <w:tcW w:w="8888" w:type="dxa"/>
          </w:tcPr>
          <w:p w14:paraId="4C7FFB6C" w14:textId="678B102F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41E684AB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Synonym" w:hAnsi="Synonym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:rsidRPr="00734BD2" w14:paraId="4F93EA62" w14:textId="77777777" w:rsidTr="00734BD2">
        <w:tc>
          <w:tcPr>
            <w:tcW w:w="8888" w:type="dxa"/>
          </w:tcPr>
          <w:p w14:paraId="11644ABD" w14:textId="02B78BA6" w:rsidR="00734BD2" w:rsidRP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¿Tienes mascotas actualmente?</w:t>
            </w: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734BD2">
              <w:rPr>
                <w:rFonts w:ascii="Nunito" w:hAnsi="Nunito"/>
                <w:bCs/>
                <w:color w:val="5D6275"/>
                <w:sz w:val="20"/>
                <w:szCs w:val="20"/>
              </w:rPr>
              <w:t>(Indicar cuántas, qué tipo y sus edades)</w:t>
            </w:r>
          </w:p>
        </w:tc>
      </w:tr>
      <w:tr w:rsidR="00734BD2" w:rsidRPr="00734BD2" w14:paraId="50B51013" w14:textId="77777777" w:rsidTr="00734BD2">
        <w:tc>
          <w:tcPr>
            <w:tcW w:w="8888" w:type="dxa"/>
          </w:tcPr>
          <w:p w14:paraId="78939481" w14:textId="66375D4C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34690967" w14:textId="77777777" w:rsidR="00734BD2" w:rsidRP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Synonym" w:hAnsi="Synonym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14:paraId="6DD03961" w14:textId="77777777" w:rsidTr="00734BD2">
        <w:tc>
          <w:tcPr>
            <w:tcW w:w="8888" w:type="dxa"/>
          </w:tcPr>
          <w:p w14:paraId="6716B951" w14:textId="2996CF15" w:rsid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t>¿Qué opinas sobre que algunas familias mantengan a sus mascotas fuera de casa?</w:t>
            </w:r>
          </w:p>
        </w:tc>
      </w:tr>
      <w:tr w:rsidR="00734BD2" w14:paraId="044583F5" w14:textId="77777777" w:rsidTr="00734BD2">
        <w:tc>
          <w:tcPr>
            <w:tcW w:w="8888" w:type="dxa"/>
          </w:tcPr>
          <w:p w14:paraId="68364016" w14:textId="5D2EC3AF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684752E4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14:paraId="3E050714" w14:textId="77777777" w:rsidTr="00734BD2">
        <w:tc>
          <w:tcPr>
            <w:tcW w:w="8888" w:type="dxa"/>
          </w:tcPr>
          <w:p w14:paraId="7F74C70C" w14:textId="240DE146" w:rsid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t>¿Qué piensas sobre sacar a pasear a las mascotas sin correa o cadena, caminando libremente al lado del tutor?</w:t>
            </w:r>
          </w:p>
        </w:tc>
      </w:tr>
      <w:tr w:rsidR="00734BD2" w14:paraId="6A293CDC" w14:textId="77777777" w:rsidTr="00734BD2">
        <w:tc>
          <w:tcPr>
            <w:tcW w:w="8888" w:type="dxa"/>
          </w:tcPr>
          <w:p w14:paraId="61ED5D82" w14:textId="5E9A6CF1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14A81040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14:paraId="05BA7BBC" w14:textId="77777777" w:rsidTr="00734BD2">
        <w:tc>
          <w:tcPr>
            <w:tcW w:w="8888" w:type="dxa"/>
          </w:tcPr>
          <w:p w14:paraId="4FB2497F" w14:textId="736C78CF" w:rsid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t>¿Cuentas con un presupuesto mensual para cubrir los gastos de tu futura mascota?</w:t>
            </w:r>
          </w:p>
        </w:tc>
      </w:tr>
      <w:tr w:rsidR="00734BD2" w14:paraId="7BEC8CE0" w14:textId="77777777" w:rsidTr="00734BD2">
        <w:tc>
          <w:tcPr>
            <w:tcW w:w="8888" w:type="dxa"/>
          </w:tcPr>
          <w:p w14:paraId="5E2992AB" w14:textId="41053CC2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6CD572AC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14:paraId="49105C1D" w14:textId="77777777" w:rsidTr="00734BD2">
        <w:tc>
          <w:tcPr>
            <w:tcW w:w="8888" w:type="dxa"/>
          </w:tcPr>
          <w:p w14:paraId="0E2F5659" w14:textId="3F4BACE4" w:rsid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¿Conoces los cuidados que requiere la mascota que deseas adoptar?</w:t>
            </w: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734BD2">
              <w:rPr>
                <w:rFonts w:ascii="Nunito" w:hAnsi="Nunito"/>
                <w:bCs/>
                <w:color w:val="5D6275"/>
                <w:sz w:val="20"/>
                <w:szCs w:val="20"/>
              </w:rPr>
              <w:t>Descríbelos brevemente.</w:t>
            </w:r>
          </w:p>
        </w:tc>
      </w:tr>
      <w:tr w:rsidR="00734BD2" w14:paraId="139BD9C6" w14:textId="77777777" w:rsidTr="00734BD2">
        <w:tc>
          <w:tcPr>
            <w:tcW w:w="8888" w:type="dxa"/>
          </w:tcPr>
          <w:p w14:paraId="13AA9ED4" w14:textId="10FF74F4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287D4079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14:paraId="505AEAB8" w14:textId="77777777" w:rsidTr="00734BD2">
        <w:tc>
          <w:tcPr>
            <w:tcW w:w="8888" w:type="dxa"/>
          </w:tcPr>
          <w:p w14:paraId="081608C4" w14:textId="24270BE2" w:rsid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¿Qué opinas sobre las vacunas?</w:t>
            </w: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734BD2">
              <w:rPr>
                <w:rFonts w:ascii="Nunito" w:hAnsi="Nunito"/>
                <w:bCs/>
                <w:color w:val="5D6275"/>
                <w:sz w:val="20"/>
                <w:szCs w:val="20"/>
              </w:rPr>
              <w:t>¿Crees que son importantes en el cuidado de tu mascota?</w:t>
            </w:r>
          </w:p>
        </w:tc>
      </w:tr>
      <w:tr w:rsidR="00734BD2" w14:paraId="4591BAC8" w14:textId="77777777" w:rsidTr="00734BD2">
        <w:tc>
          <w:tcPr>
            <w:tcW w:w="8888" w:type="dxa"/>
          </w:tcPr>
          <w:p w14:paraId="4AEB726E" w14:textId="204F1DAD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7F7ED491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14:paraId="30F7CC19" w14:textId="77777777" w:rsidTr="00734BD2">
        <w:tc>
          <w:tcPr>
            <w:tcW w:w="8888" w:type="dxa"/>
          </w:tcPr>
          <w:p w14:paraId="016F96C6" w14:textId="6D5CE3CF" w:rsid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t>¿Cuál es tu postura respecto a la esterilización/castración una vez que la mascota cumpla la edad adecuada?</w:t>
            </w:r>
          </w:p>
        </w:tc>
      </w:tr>
      <w:tr w:rsidR="00734BD2" w14:paraId="7DF5AA49" w14:textId="77777777" w:rsidTr="00734BD2">
        <w:tc>
          <w:tcPr>
            <w:tcW w:w="8888" w:type="dxa"/>
          </w:tcPr>
          <w:p w14:paraId="2D5DAE54" w14:textId="70138401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501ACA23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14:paraId="41591FF9" w14:textId="77777777" w:rsidTr="00734BD2">
        <w:tc>
          <w:tcPr>
            <w:tcW w:w="8888" w:type="dxa"/>
          </w:tcPr>
          <w:p w14:paraId="42A4A4F5" w14:textId="33830425" w:rsidR="00734BD2" w:rsidRDefault="00734BD2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734BD2">
              <w:rPr>
                <w:rFonts w:ascii="Nunito" w:hAnsi="Nunito"/>
                <w:b/>
                <w:color w:val="5D6275"/>
                <w:sz w:val="20"/>
                <w:szCs w:val="20"/>
              </w:rPr>
              <w:t>¿Qué métodos usarás para enseñarle sobre sus necesidades básicas, alimentación, obediencia, etc.?</w:t>
            </w:r>
          </w:p>
        </w:tc>
      </w:tr>
      <w:tr w:rsidR="00734BD2" w14:paraId="2A4D0F93" w14:textId="77777777" w:rsidTr="00734BD2">
        <w:tc>
          <w:tcPr>
            <w:tcW w:w="8888" w:type="dxa"/>
          </w:tcPr>
          <w:p w14:paraId="132C6C8D" w14:textId="3C93F166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1CB0797F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734BD2" w14:paraId="0D1B29C8" w14:textId="77777777" w:rsidTr="00E922DE">
        <w:tc>
          <w:tcPr>
            <w:tcW w:w="8888" w:type="dxa"/>
          </w:tcPr>
          <w:p w14:paraId="7CC783E0" w14:textId="338BEEAF" w:rsidR="00734BD2" w:rsidRDefault="00E922DE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E922DE">
              <w:rPr>
                <w:rFonts w:ascii="Nunito" w:hAnsi="Nunito"/>
                <w:b/>
                <w:color w:val="5D6275"/>
                <w:sz w:val="20"/>
                <w:szCs w:val="20"/>
              </w:rPr>
              <w:t>¿Estás dispuesto/a a comprender y educar a tu mascota si comete travesuras durante el proceso de adaptación?</w:t>
            </w:r>
          </w:p>
        </w:tc>
      </w:tr>
      <w:tr w:rsidR="00734BD2" w14:paraId="3BF22B33" w14:textId="77777777" w:rsidTr="00E922DE">
        <w:tc>
          <w:tcPr>
            <w:tcW w:w="8888" w:type="dxa"/>
          </w:tcPr>
          <w:p w14:paraId="661E8571" w14:textId="2624379C" w:rsidR="00734BD2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0C252974" w14:textId="77777777" w:rsidR="00734BD2" w:rsidRDefault="00734BD2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p w14:paraId="572EDACF" w14:textId="77777777" w:rsidR="00E922DE" w:rsidRDefault="00E922DE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p w14:paraId="2F0FB015" w14:textId="6FB6C873" w:rsidR="00E922DE" w:rsidRDefault="00E922DE">
      <w:pPr>
        <w:rPr>
          <w:rFonts w:ascii="Nunito" w:hAnsi="Nunito"/>
          <w:b/>
          <w:color w:val="5D6275"/>
          <w:sz w:val="20"/>
          <w:szCs w:val="20"/>
        </w:rPr>
      </w:pPr>
      <w:r>
        <w:rPr>
          <w:rFonts w:ascii="Nunito" w:hAnsi="Nunito"/>
          <w:b/>
          <w:color w:val="5D6275"/>
          <w:sz w:val="20"/>
          <w:szCs w:val="20"/>
        </w:rPr>
        <w:br w:type="page"/>
      </w:r>
    </w:p>
    <w:p w14:paraId="4F8E6336" w14:textId="4CAFFB5E" w:rsidR="00E922DE" w:rsidRDefault="00E922DE" w:rsidP="00E922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rFonts w:ascii="Synonym" w:hAnsi="Synonym"/>
          <w:b/>
          <w:color w:val="658771"/>
          <w:sz w:val="28"/>
          <w:szCs w:val="28"/>
        </w:rPr>
      </w:pPr>
      <w:r>
        <w:rPr>
          <w:rFonts w:ascii="Synonym" w:hAnsi="Synonym"/>
          <w:b/>
          <w:color w:val="658771"/>
          <w:sz w:val="28"/>
          <w:szCs w:val="28"/>
        </w:rPr>
        <w:lastRenderedPageBreak/>
        <w:t xml:space="preserve">6. </w:t>
      </w:r>
      <w:r w:rsidR="00897A64">
        <w:rPr>
          <w:rFonts w:ascii="Synonym" w:hAnsi="Synonym"/>
          <w:b/>
          <w:color w:val="658771"/>
          <w:sz w:val="28"/>
          <w:szCs w:val="28"/>
        </w:rPr>
        <w:t>CUANDO NO ESTÉS EN CASA</w:t>
      </w:r>
    </w:p>
    <w:p w14:paraId="5234D2F8" w14:textId="77777777" w:rsidR="00E922DE" w:rsidRDefault="00E922DE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E922DE" w14:paraId="431E67AC" w14:textId="77777777" w:rsidTr="00E922DE">
        <w:tc>
          <w:tcPr>
            <w:tcW w:w="8888" w:type="dxa"/>
          </w:tcPr>
          <w:p w14:paraId="0CF58C92" w14:textId="75B92791" w:rsidR="00E922DE" w:rsidRDefault="00E922DE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E922DE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¿Dónde estará tu mascota cuando no estés?</w:t>
            </w:r>
            <w:r w:rsidRPr="00E922DE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E922DE">
              <w:rPr>
                <w:rFonts w:ascii="Nunito" w:hAnsi="Nunito"/>
                <w:bCs/>
                <w:color w:val="5D6275"/>
                <w:sz w:val="20"/>
                <w:szCs w:val="20"/>
              </w:rPr>
              <w:t>¿Se quedará sola? ¿Por cuánto tiempo aproximadamente?</w:t>
            </w:r>
          </w:p>
        </w:tc>
      </w:tr>
      <w:tr w:rsidR="00E922DE" w14:paraId="33D3896B" w14:textId="77777777" w:rsidTr="00E922DE">
        <w:tc>
          <w:tcPr>
            <w:tcW w:w="8888" w:type="dxa"/>
          </w:tcPr>
          <w:p w14:paraId="007C18E4" w14:textId="751DA03B" w:rsidR="00E922DE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0FAD78C0" w14:textId="77777777" w:rsidR="00E922DE" w:rsidRDefault="00E922DE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E922DE" w14:paraId="39FC1289" w14:textId="77777777" w:rsidTr="00E922DE">
        <w:tc>
          <w:tcPr>
            <w:tcW w:w="8888" w:type="dxa"/>
          </w:tcPr>
          <w:p w14:paraId="38CA0A5B" w14:textId="249AAFC8" w:rsidR="00E922DE" w:rsidRDefault="00E922DE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E922DE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¿Dónde dormirá?</w:t>
            </w:r>
            <w:r w:rsidRPr="00E922DE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E922DE">
              <w:rPr>
                <w:rFonts w:ascii="Nunito" w:hAnsi="Nunito"/>
                <w:bCs/>
                <w:color w:val="5D6275"/>
                <w:sz w:val="20"/>
                <w:szCs w:val="20"/>
              </w:rPr>
              <w:t>¿Quién la sacará a pasear? ¿Qué tipo de alimento le darás?</w:t>
            </w:r>
          </w:p>
        </w:tc>
      </w:tr>
      <w:tr w:rsidR="00E922DE" w14:paraId="77D05D7F" w14:textId="77777777" w:rsidTr="00E922DE">
        <w:tc>
          <w:tcPr>
            <w:tcW w:w="8888" w:type="dxa"/>
          </w:tcPr>
          <w:p w14:paraId="165FE491" w14:textId="688ADD29" w:rsidR="00E922DE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7D502C84" w14:textId="77777777" w:rsidR="00E922DE" w:rsidRDefault="00E922DE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E922DE" w14:paraId="64586A82" w14:textId="77777777" w:rsidTr="00E922DE">
        <w:tc>
          <w:tcPr>
            <w:tcW w:w="8888" w:type="dxa"/>
          </w:tcPr>
          <w:p w14:paraId="3B7A77F3" w14:textId="5A6B1F6D" w:rsidR="00E922DE" w:rsidRDefault="00E922DE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E922DE">
              <w:rPr>
                <w:rFonts w:ascii="Nunito" w:hAnsi="Nunito"/>
                <w:b/>
                <w:color w:val="5D6275"/>
                <w:sz w:val="20"/>
                <w:szCs w:val="20"/>
              </w:rPr>
              <w:t>¿Qué harás con tu mascota si debes viajar lejos?</w:t>
            </w:r>
          </w:p>
        </w:tc>
      </w:tr>
      <w:tr w:rsidR="00E922DE" w14:paraId="6CE7C17E" w14:textId="77777777" w:rsidTr="00E922DE">
        <w:tc>
          <w:tcPr>
            <w:tcW w:w="8888" w:type="dxa"/>
          </w:tcPr>
          <w:p w14:paraId="2EFAF723" w14:textId="0B68827B" w:rsidR="00E922DE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3665508F" w14:textId="77777777" w:rsidR="00E922DE" w:rsidRDefault="00E922DE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tbl>
      <w:tblPr>
        <w:tblStyle w:val="Tablaconcuadrcula"/>
        <w:tblW w:w="0" w:type="auto"/>
        <w:tblInd w:w="8" w:type="dxa"/>
        <w:tblBorders>
          <w:top w:val="none" w:sz="0" w:space="0" w:color="auto"/>
          <w:left w:val="none" w:sz="0" w:space="0" w:color="auto"/>
          <w:bottom w:val="single" w:sz="4" w:space="0" w:color="F8D66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E922DE" w14:paraId="51B147D1" w14:textId="77777777" w:rsidTr="00E922DE">
        <w:tc>
          <w:tcPr>
            <w:tcW w:w="8888" w:type="dxa"/>
          </w:tcPr>
          <w:p w14:paraId="7395B798" w14:textId="58A128CD" w:rsidR="00E922DE" w:rsidRDefault="00E922DE" w:rsidP="00734BD2">
            <w:pPr>
              <w:widowControl w:val="0"/>
              <w:rPr>
                <w:rFonts w:ascii="Nunito" w:hAnsi="Nunito"/>
                <w:b/>
                <w:color w:val="5D6275"/>
                <w:sz w:val="20"/>
                <w:szCs w:val="20"/>
              </w:rPr>
            </w:pPr>
            <w:r w:rsidRPr="00E922DE">
              <w:rPr>
                <w:rFonts w:ascii="Nunito" w:hAnsi="Nunito"/>
                <w:b/>
                <w:bCs/>
                <w:color w:val="5D6275"/>
                <w:sz w:val="20"/>
                <w:szCs w:val="20"/>
              </w:rPr>
              <w:t>¿Qué situaciones justificarían que renuncies a la mascota?</w:t>
            </w:r>
            <w:r w:rsidRPr="00E922DE">
              <w:rPr>
                <w:rFonts w:ascii="Nunito" w:hAnsi="Nunito"/>
                <w:b/>
                <w:color w:val="5D6275"/>
                <w:sz w:val="20"/>
                <w:szCs w:val="20"/>
              </w:rPr>
              <w:br/>
            </w:r>
            <w:r w:rsidRPr="00E922DE">
              <w:rPr>
                <w:rFonts w:ascii="Nunito" w:hAnsi="Nunito"/>
                <w:bCs/>
                <w:color w:val="5D6275"/>
                <w:sz w:val="20"/>
                <w:szCs w:val="20"/>
              </w:rPr>
              <w:t>En ese caso, ¿la devolverías a nosotros?</w:t>
            </w:r>
          </w:p>
        </w:tc>
      </w:tr>
      <w:tr w:rsidR="00E922DE" w14:paraId="067017AC" w14:textId="77777777" w:rsidTr="00E922DE">
        <w:tc>
          <w:tcPr>
            <w:tcW w:w="8888" w:type="dxa"/>
          </w:tcPr>
          <w:p w14:paraId="191CF1AC" w14:textId="6E4EC298" w:rsidR="00E922DE" w:rsidRPr="00E922DE" w:rsidRDefault="00D617D4" w:rsidP="00734BD2">
            <w:pPr>
              <w:widowControl w:val="0"/>
              <w:rPr>
                <w:rFonts w:ascii="Nunito" w:hAnsi="Nunito"/>
                <w:bCs/>
                <w:color w:val="5D6275"/>
                <w:sz w:val="20"/>
                <w:szCs w:val="20"/>
              </w:rPr>
            </w:pP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instrText xml:space="preserve"> FORMTEXT </w:instrTex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separate"/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 w:rsidR="00897A64">
              <w:rPr>
                <w:rFonts w:ascii="Nunito" w:hAnsi="Nunito"/>
                <w:bCs/>
                <w:noProof/>
                <w:color w:val="5D6275"/>
                <w:sz w:val="20"/>
                <w:szCs w:val="20"/>
              </w:rPr>
              <w:t> </w:t>
            </w:r>
            <w:r>
              <w:rPr>
                <w:rFonts w:ascii="Nunito" w:hAnsi="Nunito"/>
                <w:bCs/>
                <w:color w:val="5D6275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69C02D48" w14:textId="77777777" w:rsidR="00E922DE" w:rsidRDefault="00E922DE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p w14:paraId="538B265A" w14:textId="77777777" w:rsidR="00E922DE" w:rsidRDefault="00E922DE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p w14:paraId="0B43BC3F" w14:textId="77777777" w:rsidR="00E922DE" w:rsidRDefault="00E922DE" w:rsidP="00734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Nunito" w:hAnsi="Nunito"/>
          <w:b/>
          <w:color w:val="5D6275"/>
          <w:sz w:val="20"/>
          <w:szCs w:val="20"/>
        </w:rPr>
      </w:pPr>
    </w:p>
    <w:p w14:paraId="57C0A53E" w14:textId="7E76B4D2" w:rsidR="00E922DE" w:rsidRDefault="00E922DE" w:rsidP="00E922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center"/>
        <w:rPr>
          <w:rFonts w:ascii="Synonym" w:hAnsi="Synonym"/>
          <w:b/>
          <w:color w:val="5D6275"/>
          <w:sz w:val="28"/>
          <w:szCs w:val="28"/>
        </w:rPr>
      </w:pPr>
      <w:r w:rsidRPr="00E922DE">
        <w:rPr>
          <w:rFonts w:ascii="Synonym" w:hAnsi="Synonym"/>
          <w:b/>
          <w:color w:val="5D6275"/>
          <w:sz w:val="28"/>
          <w:szCs w:val="28"/>
        </w:rPr>
        <w:t>¡Gracias por responder esta ficha con honestidad!</w:t>
      </w:r>
    </w:p>
    <w:p w14:paraId="7431F49B" w14:textId="77777777" w:rsidR="00937B28" w:rsidRPr="00937B28" w:rsidRDefault="00937B28" w:rsidP="00937B28">
      <w:pPr>
        <w:rPr>
          <w:rFonts w:ascii="Synonym" w:hAnsi="Synonym"/>
          <w:sz w:val="28"/>
          <w:szCs w:val="28"/>
        </w:rPr>
      </w:pPr>
    </w:p>
    <w:p w14:paraId="31BE8AD8" w14:textId="77777777" w:rsidR="00937B28" w:rsidRPr="00937B28" w:rsidRDefault="00937B28" w:rsidP="00937B28">
      <w:pPr>
        <w:rPr>
          <w:rFonts w:ascii="Synonym" w:hAnsi="Synonym"/>
          <w:sz w:val="28"/>
          <w:szCs w:val="28"/>
        </w:rPr>
      </w:pPr>
    </w:p>
    <w:p w14:paraId="619FF6E1" w14:textId="77777777" w:rsidR="00937B28" w:rsidRPr="00937B28" w:rsidRDefault="00937B28" w:rsidP="00937B28">
      <w:pPr>
        <w:rPr>
          <w:rFonts w:ascii="Synonym" w:hAnsi="Synonym"/>
          <w:sz w:val="28"/>
          <w:szCs w:val="28"/>
        </w:rPr>
      </w:pPr>
    </w:p>
    <w:p w14:paraId="2E4E0C7D" w14:textId="77777777" w:rsidR="00937B28" w:rsidRPr="00937B28" w:rsidRDefault="00937B28" w:rsidP="00937B28">
      <w:pPr>
        <w:rPr>
          <w:rFonts w:ascii="Synonym" w:hAnsi="Synonym"/>
          <w:sz w:val="28"/>
          <w:szCs w:val="28"/>
        </w:rPr>
      </w:pPr>
    </w:p>
    <w:p w14:paraId="1415F2D2" w14:textId="77777777" w:rsidR="00937B28" w:rsidRPr="00937B28" w:rsidRDefault="00937B28" w:rsidP="00937B28">
      <w:pPr>
        <w:rPr>
          <w:rFonts w:ascii="Synonym" w:hAnsi="Synonym"/>
          <w:sz w:val="28"/>
          <w:szCs w:val="28"/>
        </w:rPr>
      </w:pPr>
    </w:p>
    <w:p w14:paraId="11D88DB9" w14:textId="77777777" w:rsidR="00937B28" w:rsidRPr="00937B28" w:rsidRDefault="00937B28" w:rsidP="00937B28">
      <w:pPr>
        <w:rPr>
          <w:rFonts w:ascii="Synonym" w:hAnsi="Synonym"/>
          <w:sz w:val="28"/>
          <w:szCs w:val="28"/>
        </w:rPr>
      </w:pPr>
    </w:p>
    <w:p w14:paraId="101A8F72" w14:textId="65FDC973" w:rsidR="00937B28" w:rsidRDefault="00937B28" w:rsidP="00937B28">
      <w:pPr>
        <w:tabs>
          <w:tab w:val="left" w:pos="1825"/>
        </w:tabs>
        <w:rPr>
          <w:rFonts w:ascii="Synonym" w:hAnsi="Synonym"/>
          <w:sz w:val="28"/>
          <w:szCs w:val="28"/>
        </w:rPr>
      </w:pPr>
      <w:r>
        <w:rPr>
          <w:rFonts w:ascii="Synonym" w:hAnsi="Synonym"/>
          <w:sz w:val="28"/>
          <w:szCs w:val="28"/>
        </w:rPr>
        <w:tab/>
      </w:r>
    </w:p>
    <w:p w14:paraId="58A94519" w14:textId="77777777" w:rsidR="00937B28" w:rsidRDefault="00937B28" w:rsidP="00937B28">
      <w:pPr>
        <w:tabs>
          <w:tab w:val="left" w:pos="1825"/>
        </w:tabs>
        <w:rPr>
          <w:rFonts w:ascii="Synonym" w:hAnsi="Synonym"/>
          <w:sz w:val="28"/>
          <w:szCs w:val="28"/>
        </w:rPr>
      </w:pPr>
    </w:p>
    <w:p w14:paraId="794BB5A0" w14:textId="77777777" w:rsidR="00937B28" w:rsidRDefault="00937B28" w:rsidP="00937B28">
      <w:pPr>
        <w:tabs>
          <w:tab w:val="left" w:pos="1825"/>
        </w:tabs>
        <w:rPr>
          <w:rFonts w:ascii="Synonym" w:hAnsi="Synonym"/>
          <w:sz w:val="28"/>
          <w:szCs w:val="28"/>
        </w:rPr>
      </w:pPr>
    </w:p>
    <w:p w14:paraId="1D637D8C" w14:textId="77777777" w:rsidR="00937B28" w:rsidRDefault="00937B28" w:rsidP="00937B28">
      <w:pPr>
        <w:tabs>
          <w:tab w:val="left" w:pos="1825"/>
        </w:tabs>
        <w:rPr>
          <w:rFonts w:ascii="Synonym" w:hAnsi="Synonym"/>
          <w:sz w:val="28"/>
          <w:szCs w:val="28"/>
        </w:rPr>
      </w:pPr>
    </w:p>
    <w:p w14:paraId="3F5F321D" w14:textId="77777777" w:rsidR="00937B28" w:rsidRDefault="00937B28" w:rsidP="00937B28">
      <w:pPr>
        <w:tabs>
          <w:tab w:val="left" w:pos="1825"/>
        </w:tabs>
        <w:rPr>
          <w:rFonts w:ascii="Synonym" w:hAnsi="Synonym"/>
          <w:sz w:val="28"/>
          <w:szCs w:val="28"/>
        </w:rPr>
      </w:pPr>
    </w:p>
    <w:p w14:paraId="545D8CD5" w14:textId="77777777" w:rsidR="00937B28" w:rsidRDefault="00937B28" w:rsidP="00937B28">
      <w:pPr>
        <w:tabs>
          <w:tab w:val="left" w:pos="1825"/>
        </w:tabs>
        <w:rPr>
          <w:rFonts w:ascii="Synonym" w:hAnsi="Synonym"/>
          <w:sz w:val="28"/>
          <w:szCs w:val="28"/>
        </w:rPr>
      </w:pPr>
    </w:p>
    <w:p w14:paraId="62824636" w14:textId="77777777" w:rsidR="00937B28" w:rsidRDefault="00937B28" w:rsidP="00937B28">
      <w:pPr>
        <w:tabs>
          <w:tab w:val="left" w:pos="1825"/>
        </w:tabs>
        <w:rPr>
          <w:rFonts w:ascii="Synonym" w:hAnsi="Synonym"/>
          <w:sz w:val="28"/>
          <w:szCs w:val="28"/>
        </w:rPr>
      </w:pPr>
    </w:p>
    <w:p w14:paraId="25223597" w14:textId="2B03C63D" w:rsidR="00937B28" w:rsidRDefault="00937B28" w:rsidP="00937B28">
      <w:pPr>
        <w:tabs>
          <w:tab w:val="left" w:pos="1825"/>
        </w:tabs>
        <w:rPr>
          <w:rFonts w:ascii="Synonym" w:hAnsi="Synonym"/>
          <w:sz w:val="28"/>
          <w:szCs w:val="28"/>
        </w:rPr>
      </w:pPr>
      <w:r>
        <w:rPr>
          <w:rFonts w:ascii="Synonym" w:hAnsi="Synonym"/>
          <w:b/>
          <w:noProof/>
          <w:color w:val="5D6275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A991CC" wp14:editId="7D6B3E34">
            <wp:simplePos x="0" y="0"/>
            <wp:positionH relativeFrom="column">
              <wp:posOffset>2292887</wp:posOffset>
            </wp:positionH>
            <wp:positionV relativeFrom="paragraph">
              <wp:posOffset>139700</wp:posOffset>
            </wp:positionV>
            <wp:extent cx="1102250" cy="419073"/>
            <wp:effectExtent l="0" t="0" r="3175" b="635"/>
            <wp:wrapNone/>
            <wp:docPr id="37122667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26677" name="Imagen 3712266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50" cy="419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E6016" w14:textId="4AD8E5DB" w:rsidR="00937B28" w:rsidRDefault="00937B28" w:rsidP="00937B28">
      <w:pPr>
        <w:tabs>
          <w:tab w:val="left" w:pos="1825"/>
        </w:tabs>
        <w:rPr>
          <w:rFonts w:ascii="Nunito" w:hAnsi="Nunito"/>
          <w:color w:val="5D6275"/>
          <w:sz w:val="20"/>
          <w:szCs w:val="20"/>
        </w:rPr>
      </w:pPr>
      <w:r w:rsidRPr="00937B28">
        <w:rPr>
          <w:rFonts w:ascii="Nunito" w:hAnsi="Nunito"/>
          <w:color w:val="5D6275"/>
          <w:sz w:val="20"/>
          <w:szCs w:val="20"/>
        </w:rPr>
        <w:t>Formulario diseñado y elaborado por:</w:t>
      </w:r>
    </w:p>
    <w:p w14:paraId="5AB21BAC" w14:textId="6AE8BB6D" w:rsidR="00937B28" w:rsidRPr="00937B28" w:rsidRDefault="00937B28" w:rsidP="00937B28">
      <w:pPr>
        <w:tabs>
          <w:tab w:val="left" w:pos="1825"/>
        </w:tabs>
        <w:rPr>
          <w:rFonts w:ascii="Nunito" w:hAnsi="Nunito"/>
          <w:b/>
          <w:bCs/>
          <w:color w:val="5D6275"/>
          <w:sz w:val="20"/>
          <w:szCs w:val="20"/>
        </w:rPr>
      </w:pPr>
      <w:r w:rsidRPr="00937B28">
        <w:rPr>
          <w:rFonts w:ascii="Nunito" w:hAnsi="Nunito"/>
          <w:b/>
          <w:bCs/>
          <w:color w:val="5D6275"/>
          <w:sz w:val="20"/>
          <w:szCs w:val="20"/>
        </w:rPr>
        <w:t>2025</w:t>
      </w:r>
    </w:p>
    <w:sectPr w:rsidR="00937B28" w:rsidRPr="00937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02" w:right="1641" w:bottom="1522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7DD19" w14:textId="77777777" w:rsidR="00705191" w:rsidRDefault="00705191" w:rsidP="001E141A">
      <w:pPr>
        <w:spacing w:line="240" w:lineRule="auto"/>
      </w:pPr>
      <w:r>
        <w:separator/>
      </w:r>
    </w:p>
  </w:endnote>
  <w:endnote w:type="continuationSeparator" w:id="0">
    <w:p w14:paraId="3701B7A4" w14:textId="77777777" w:rsidR="00705191" w:rsidRDefault="00705191" w:rsidP="001E1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nonym">
    <w:panose1 w:val="00000000000000000000"/>
    <w:charset w:val="4D"/>
    <w:family w:val="auto"/>
    <w:notTrueType/>
    <w:pitch w:val="variable"/>
    <w:sig w:usb0="80000007" w:usb1="10000000" w:usb2="00000000" w:usb3="00000000" w:csb0="00000093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83297" w14:textId="77777777" w:rsidR="00936DD0" w:rsidRDefault="00936D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4D512" w14:textId="77777777" w:rsidR="00936DD0" w:rsidRDefault="00936D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DA72" w14:textId="77777777" w:rsidR="00936DD0" w:rsidRDefault="00936D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78C01" w14:textId="77777777" w:rsidR="00705191" w:rsidRDefault="00705191" w:rsidP="001E141A">
      <w:pPr>
        <w:spacing w:line="240" w:lineRule="auto"/>
      </w:pPr>
      <w:r>
        <w:separator/>
      </w:r>
    </w:p>
  </w:footnote>
  <w:footnote w:type="continuationSeparator" w:id="0">
    <w:p w14:paraId="0B3F91F9" w14:textId="77777777" w:rsidR="00705191" w:rsidRDefault="00705191" w:rsidP="001E14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3CACC" w14:textId="0887E712" w:rsidR="001E141A" w:rsidRDefault="00705191">
    <w:pPr>
      <w:pStyle w:val="Encabezado"/>
    </w:pPr>
    <w:r>
      <w:rPr>
        <w:noProof/>
      </w:rPr>
      <w:pict w14:anchorId="60B85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9005" o:spid="_x0000_s1027" type="#_x0000_t75" alt="" style="position:absolute;margin-left:0;margin-top:0;width:444.35pt;height:464.75pt;z-index:-2516326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O_AZUL ACE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7F27" w14:textId="04B1BA6E" w:rsidR="001E141A" w:rsidRDefault="00705191">
    <w:pPr>
      <w:pStyle w:val="Encabezado"/>
    </w:pPr>
    <w:r>
      <w:rPr>
        <w:noProof/>
      </w:rPr>
      <w:pict w14:anchorId="3149B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9006" o:spid="_x0000_s1026" type="#_x0000_t75" alt="" style="position:absolute;margin-left:0;margin-top:0;width:444.35pt;height:464.75pt;z-index:-2516305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O_AZUL ACE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B0F59" w14:textId="36422451" w:rsidR="001E141A" w:rsidRDefault="00705191">
    <w:pPr>
      <w:pStyle w:val="Encabezado"/>
    </w:pPr>
    <w:r>
      <w:rPr>
        <w:noProof/>
      </w:rPr>
      <w:pict w14:anchorId="2277F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9004" o:spid="_x0000_s1025" type="#_x0000_t75" alt="" style="position:absolute;margin-left:0;margin-top:0;width:444.35pt;height:464.75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O_AZUL ACE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PDkpyCOPfof0JmrweIAqM9usQ/1k9ylLRrq0LN+HTuFCCpKraDpl6L7yHJqKKMkT54X5UlGtfS8l+P+WHKz+xg==" w:salt="KyKX/yJq6aQbzMNt8zDvUA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77"/>
    <w:rsid w:val="000D5B86"/>
    <w:rsid w:val="000E5102"/>
    <w:rsid w:val="00164858"/>
    <w:rsid w:val="001A4951"/>
    <w:rsid w:val="001E141A"/>
    <w:rsid w:val="002A7817"/>
    <w:rsid w:val="00412618"/>
    <w:rsid w:val="004E4D3F"/>
    <w:rsid w:val="00705191"/>
    <w:rsid w:val="00734BD2"/>
    <w:rsid w:val="00872F4D"/>
    <w:rsid w:val="00897A64"/>
    <w:rsid w:val="00936DD0"/>
    <w:rsid w:val="00937B28"/>
    <w:rsid w:val="00944133"/>
    <w:rsid w:val="00A019DA"/>
    <w:rsid w:val="00AA2209"/>
    <w:rsid w:val="00AE65A8"/>
    <w:rsid w:val="00B1205F"/>
    <w:rsid w:val="00B53D77"/>
    <w:rsid w:val="00C51E48"/>
    <w:rsid w:val="00CA1A9B"/>
    <w:rsid w:val="00D617D4"/>
    <w:rsid w:val="00D63D28"/>
    <w:rsid w:val="00E6111B"/>
    <w:rsid w:val="00E922DE"/>
    <w:rsid w:val="00EE65A8"/>
    <w:rsid w:val="00F52B74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AFEB55"/>
  <w15:docId w15:val="{1AA1E29A-119D-DB4E-8D88-FE7EE1DE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0E51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14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41A"/>
  </w:style>
  <w:style w:type="paragraph" w:styleId="Piedepgina">
    <w:name w:val="footer"/>
    <w:basedOn w:val="Normal"/>
    <w:link w:val="PiedepginaCar"/>
    <w:uiPriority w:val="99"/>
    <w:unhideWhenUsed/>
    <w:rsid w:val="001E141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wFRAlXBuPWarM/EYzWCRdw38Q==">CgMxLjA4AHIhMVM3dG5iWEVUaHRnTkgtc2ZCZDdMck9OaEVxeGcwenhF</go:docsCustomData>
</go:gDocsCustomXmlDataStorage>
</file>

<file path=customXml/itemProps1.xml><?xml version="1.0" encoding="utf-8"?>
<ds:datastoreItem xmlns:ds="http://schemas.openxmlformats.org/officeDocument/2006/customXml" ds:itemID="{1631FA45-4F9A-3E46-A592-7C80C8AF7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624</Words>
  <Characters>3261</Characters>
  <Application>Microsoft Office Word</Application>
  <DocSecurity>0</DocSecurity>
  <Lines>148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Serva</cp:lastModifiedBy>
  <cp:revision>10</cp:revision>
  <dcterms:created xsi:type="dcterms:W3CDTF">2025-06-04T03:28:00Z</dcterms:created>
  <dcterms:modified xsi:type="dcterms:W3CDTF">2025-06-04T05:22:00Z</dcterms:modified>
</cp:coreProperties>
</file>